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57" w:rsidRDefault="0023550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钢材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0B5357" w:rsidRDefault="0023550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:rsidR="000B5357">
        <w:trPr>
          <w:trHeight w:val="446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0B5357" w:rsidRDefault="0023550F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0B5357">
        <w:trPr>
          <w:trHeight w:val="41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4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41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37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5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605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558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B5357" w:rsidRDefault="000B5357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524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5357" w:rsidRDefault="000B5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/>
            <w:tcBorders>
              <w:left w:val="nil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450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0B53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2355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414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0B535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357" w:rsidRDefault="0023550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2355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121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B5357" w:rsidRDefault="0023550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23550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《冷弯型钢通用技术要求》</w:t>
            </w:r>
            <w:r>
              <w:rPr>
                <w:rFonts w:hint="eastAsia"/>
                <w:szCs w:val="21"/>
              </w:rPr>
              <w:t>GB/T 6725-2017</w:t>
            </w:r>
          </w:p>
          <w:p w:rsidR="000B5357" w:rsidRDefault="0023550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连续热镀锌和锌合金镀层钢板及钢带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2518-2019</w:t>
            </w:r>
          </w:p>
          <w:p w:rsidR="000B5357" w:rsidRDefault="0023550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不锈钢冷轧钢板和钢带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3280-2015</w:t>
            </w:r>
          </w:p>
          <w:p w:rsidR="000B5357" w:rsidRDefault="0023550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《结构用冷弯空心型钢》</w:t>
            </w:r>
            <w:r>
              <w:rPr>
                <w:rFonts w:hint="eastAsia"/>
                <w:szCs w:val="21"/>
              </w:rPr>
              <w:t>GB/T 672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-2017</w:t>
            </w:r>
            <w:bookmarkStart w:id="0" w:name="_GoBack"/>
            <w:bookmarkEnd w:id="0"/>
          </w:p>
          <w:p w:rsidR="000B5357" w:rsidRDefault="0023550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742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5357" w:rsidRDefault="0023550F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拉伸试验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弯曲试验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复检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其他：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56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105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:rsidR="000B5357" w:rsidRDefault="0023550F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360" w:lineRule="auto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0B5357">
            <w:pPr>
              <w:spacing w:line="260" w:lineRule="exact"/>
              <w:ind w:left="105" w:hangingChars="50" w:hanging="105"/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570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5357" w:rsidRDefault="000B5357">
            <w:pPr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5357">
        <w:trPr>
          <w:trHeight w:val="145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5357" w:rsidRDefault="00235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5357" w:rsidRDefault="0023550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B5357" w:rsidRDefault="0023550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B5357" w:rsidRDefault="0023550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B5357" w:rsidRDefault="0023550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0B5357" w:rsidRDefault="000B53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B5357" w:rsidRDefault="000B5357">
      <w:pPr>
        <w:jc w:val="center"/>
        <w:rPr>
          <w:sz w:val="18"/>
        </w:rPr>
      </w:pPr>
    </w:p>
    <w:sectPr w:rsidR="000B5357" w:rsidSect="000B5357">
      <w:headerReference w:type="default" r:id="rId6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50F" w:rsidRDefault="0023550F" w:rsidP="000B5357">
      <w:r>
        <w:separator/>
      </w:r>
    </w:p>
  </w:endnote>
  <w:endnote w:type="continuationSeparator" w:id="1">
    <w:p w:rsidR="0023550F" w:rsidRDefault="0023550F" w:rsidP="000B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50F" w:rsidRDefault="0023550F" w:rsidP="000B5357">
      <w:r>
        <w:separator/>
      </w:r>
    </w:p>
  </w:footnote>
  <w:footnote w:type="continuationSeparator" w:id="1">
    <w:p w:rsidR="0023550F" w:rsidRDefault="0023550F" w:rsidP="000B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57" w:rsidRDefault="0023550F">
    <w:pPr>
      <w:jc w:val="left"/>
      <w:rPr>
        <w:rFonts w:ascii="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表格编号：</w:t>
    </w:r>
    <w:r w:rsidR="002C2238">
      <w:rPr>
        <w:rStyle w:val="a6"/>
        <w:rFonts w:hint="eastAsia"/>
        <w:b w:val="0"/>
        <w:sz w:val="18"/>
        <w:szCs w:val="18"/>
      </w:rPr>
      <w:t>WJ-JL- CX12-01-2025</w:t>
    </w:r>
  </w:p>
  <w:p w:rsidR="000B5357" w:rsidRDefault="000B5357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B5357" w:rsidRDefault="0023550F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3DEA"/>
    <w:rsid w:val="00314E54"/>
    <w:rsid w:val="00324F34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6EC5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8093A67"/>
    <w:rsid w:val="09C40E4C"/>
    <w:rsid w:val="163859AC"/>
    <w:rsid w:val="18C76F05"/>
    <w:rsid w:val="1B516C6F"/>
    <w:rsid w:val="23411868"/>
    <w:rsid w:val="23774D41"/>
    <w:rsid w:val="23A50544"/>
    <w:rsid w:val="25A15D96"/>
    <w:rsid w:val="2BD30200"/>
    <w:rsid w:val="332E3D55"/>
    <w:rsid w:val="3CBA4AB7"/>
    <w:rsid w:val="4AB2087B"/>
    <w:rsid w:val="4CF631B2"/>
    <w:rsid w:val="5864178F"/>
    <w:rsid w:val="58924FAF"/>
    <w:rsid w:val="69DB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0B5357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0B5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0B5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0B5357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0B535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B5357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0B535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45</cp:revision>
  <cp:lastPrinted>2019-03-18T03:47:00Z</cp:lastPrinted>
  <dcterms:created xsi:type="dcterms:W3CDTF">2017-11-22T07:45:00Z</dcterms:created>
  <dcterms:modified xsi:type="dcterms:W3CDTF">2024-12-31T01:50:00Z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EFA7B776545F4FEF9CEC0F2E2FAE0B14_13</vt:lpwstr>
  </property>
</Properties>
</file>